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6CE24BCE">
            <wp:extent cx="4952418" cy="990600"/>
            <wp:effectExtent l="0" t="0" r="635" b="0"/>
            <wp:docPr id="19314705"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34D5475A" w14:textId="102A7919" w:rsidR="00B41487" w:rsidRDefault="00B41487" w:rsidP="00B41487">
      <w:pPr>
        <w:jc w:val="right"/>
        <w:rPr>
          <w:rFonts w:ascii="Arial" w:hAnsi="Arial" w:cs="Arial"/>
          <w:b/>
          <w:bCs/>
          <w:u w:val="single"/>
        </w:rPr>
      </w:pPr>
      <w:r w:rsidRPr="4FD16147">
        <w:rPr>
          <w:rFonts w:ascii="Arial" w:hAnsi="Arial" w:cs="Arial"/>
          <w:b/>
          <w:bCs/>
          <w:u w:val="single"/>
        </w:rPr>
        <w:t xml:space="preserve">Année scolaire </w:t>
      </w:r>
      <w:r w:rsidR="009A70C1">
        <w:rPr>
          <w:rFonts w:ascii="Arial" w:hAnsi="Arial" w:cs="Arial"/>
          <w:b/>
          <w:bCs/>
          <w:u w:val="single"/>
        </w:rPr>
        <w:t>2022-2023</w:t>
      </w:r>
    </w:p>
    <w:p w14:paraId="5DAB6C7B" w14:textId="77777777" w:rsidR="003108F7" w:rsidRDefault="003108F7" w:rsidP="003108F7">
      <w:pPr>
        <w:jc w:val="right"/>
        <w:rPr>
          <w:sz w:val="32"/>
          <w:szCs w:val="32"/>
        </w:rPr>
      </w:pPr>
    </w:p>
    <w:p w14:paraId="02EB378F" w14:textId="77777777" w:rsidR="00537AA0" w:rsidRDefault="00537AA0"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6A05A809" w14:textId="77777777" w:rsidR="003108F7" w:rsidRPr="00196568" w:rsidRDefault="003108F7" w:rsidP="003108F7">
      <w:pPr>
        <w:rPr>
          <w:rFonts w:ascii="Arial" w:hAnsi="Arial" w:cs="Arial"/>
        </w:rPr>
      </w:pPr>
    </w:p>
    <w:p w14:paraId="5A39BBE3" w14:textId="77777777" w:rsidR="003108F7" w:rsidRPr="00196568" w:rsidRDefault="003108F7" w:rsidP="003108F7">
      <w:pPr>
        <w:rPr>
          <w:rFonts w:ascii="Arial" w:hAnsi="Arial" w:cs="Arial"/>
        </w:rPr>
      </w:pPr>
    </w:p>
    <w:p w14:paraId="41C8F396" w14:textId="77777777" w:rsidR="00B31EEF" w:rsidRPr="00196568" w:rsidRDefault="00B31EEF" w:rsidP="003108F7">
      <w:pPr>
        <w:rPr>
          <w:rFonts w:ascii="Arial" w:hAnsi="Arial" w:cs="Arial"/>
        </w:rPr>
      </w:pPr>
    </w:p>
    <w:p w14:paraId="72A3D3EC"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D0B940D" w14:textId="77777777" w:rsidR="003108F7" w:rsidRPr="00196568" w:rsidRDefault="003108F7" w:rsidP="003108F7">
      <w:pPr>
        <w:rPr>
          <w:rFonts w:ascii="Arial" w:hAnsi="Arial" w:cs="Arial"/>
        </w:rPr>
      </w:pPr>
    </w:p>
    <w:p w14:paraId="0E27B00A"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60061E4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4EAFD9C"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reçoit</w:t>
      </w:r>
      <w:proofErr w:type="gramEnd"/>
      <w:r w:rsidRPr="00196568">
        <w:rPr>
          <w:rFonts w:ascii="Arial" w:hAnsi="Arial" w:cs="Arial"/>
        </w:rPr>
        <w:t xml:space="preserve"> les familles qui souhaitent être renseignées sur les possibilités de scolarisation des enfants handicapés,</w:t>
      </w:r>
    </w:p>
    <w:p w14:paraId="4B94D5A5"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conseille</w:t>
      </w:r>
      <w:proofErr w:type="gramEnd"/>
      <w:r w:rsidRPr="00196568">
        <w:rPr>
          <w:rFonts w:ascii="Arial" w:hAnsi="Arial" w:cs="Arial"/>
        </w:rPr>
        <w:t xml:space="preserve"> les familles sur les démarches à effectuer auprès de la Maison Départementale des Personnes Handicapées (MDPH), </w:t>
      </w:r>
    </w:p>
    <w:p w14:paraId="3DEEC669"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réalise</w:t>
      </w:r>
      <w:proofErr w:type="gramEnd"/>
      <w:r w:rsidRPr="00196568">
        <w:rPr>
          <w:rFonts w:ascii="Arial" w:hAnsi="Arial" w:cs="Arial"/>
        </w:rPr>
        <w:t xml:space="preserv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3656B9AB" w14:textId="77777777" w:rsidR="003108F7" w:rsidRPr="00196568" w:rsidRDefault="003108F7" w:rsidP="003108F7">
      <w:pPr>
        <w:rPr>
          <w:rFonts w:ascii="Arial" w:hAnsi="Arial" w:cs="Arial"/>
        </w:rPr>
      </w:pPr>
    </w:p>
    <w:p w14:paraId="45FB0818"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049F31CB" w14:textId="77777777" w:rsidR="00F338A5" w:rsidRDefault="00F338A5" w:rsidP="00B31EEF">
      <w:pPr>
        <w:jc w:val="center"/>
        <w:rPr>
          <w:rFonts w:ascii="Arial" w:hAnsi="Arial" w:cs="Arial"/>
        </w:rPr>
      </w:pPr>
    </w:p>
    <w:p w14:paraId="53128261" w14:textId="77777777" w:rsidR="00F511B2" w:rsidRDefault="00F511B2" w:rsidP="00B31EEF">
      <w:pPr>
        <w:jc w:val="center"/>
        <w:rPr>
          <w:rFonts w:ascii="Arial" w:hAnsi="Arial" w:cs="Arial"/>
        </w:rPr>
      </w:pPr>
    </w:p>
    <w:tbl>
      <w:tblPr>
        <w:tblW w:w="6804" w:type="dxa"/>
        <w:jc w:val="center"/>
        <w:tblCellMar>
          <w:left w:w="70" w:type="dxa"/>
          <w:right w:w="70" w:type="dxa"/>
        </w:tblCellMar>
        <w:tblLook w:val="04A0" w:firstRow="1" w:lastRow="0" w:firstColumn="1" w:lastColumn="0" w:noHBand="0" w:noVBand="1"/>
      </w:tblPr>
      <w:tblGrid>
        <w:gridCol w:w="6804"/>
      </w:tblGrid>
      <w:tr w:rsidR="00F511B2" w:rsidRPr="00F511B2" w14:paraId="42F82AA1" w14:textId="77777777" w:rsidTr="00DE2BB5">
        <w:trPr>
          <w:trHeight w:val="360"/>
          <w:jc w:val="center"/>
        </w:trPr>
        <w:tc>
          <w:tcPr>
            <w:tcW w:w="6804" w:type="dxa"/>
            <w:tcBorders>
              <w:top w:val="nil"/>
              <w:left w:val="nil"/>
              <w:bottom w:val="nil"/>
              <w:right w:val="nil"/>
            </w:tcBorders>
            <w:shd w:val="clear" w:color="auto" w:fill="D9E1F2"/>
            <w:noWrap/>
            <w:vAlign w:val="center"/>
            <w:hideMark/>
          </w:tcPr>
          <w:p w14:paraId="299CD1BD" w14:textId="77777777" w:rsidR="00F511B2" w:rsidRPr="00F511B2" w:rsidRDefault="00F511B2" w:rsidP="00F511B2">
            <w:pPr>
              <w:jc w:val="center"/>
              <w:rPr>
                <w:rFonts w:ascii="Arial" w:hAnsi="Arial" w:cs="Arial"/>
                <w:b/>
                <w:bCs/>
                <w:color w:val="00B050"/>
                <w:sz w:val="28"/>
                <w:szCs w:val="28"/>
              </w:rPr>
            </w:pPr>
            <w:r w:rsidRPr="00F511B2">
              <w:rPr>
                <w:rFonts w:ascii="Arial" w:hAnsi="Arial" w:cs="Arial"/>
                <w:b/>
                <w:bCs/>
                <w:color w:val="00B050"/>
                <w:sz w:val="28"/>
                <w:szCs w:val="28"/>
              </w:rPr>
              <w:t xml:space="preserve">CENTRE    </w:t>
            </w:r>
            <w:r w:rsidR="004D1BB7" w:rsidRPr="004D1BB7">
              <w:rPr>
                <w:rFonts w:ascii="Arial" w:hAnsi="Arial" w:cs="Arial"/>
                <w:b/>
                <w:bCs/>
                <w:sz w:val="28"/>
                <w:szCs w:val="28"/>
              </w:rPr>
              <w:t>Marie BENNOUR</w:t>
            </w:r>
          </w:p>
        </w:tc>
      </w:tr>
      <w:tr w:rsidR="00F511B2" w:rsidRPr="00F511B2" w14:paraId="1D7ABBB3" w14:textId="77777777" w:rsidTr="00DE2BB5">
        <w:trPr>
          <w:trHeight w:val="300"/>
          <w:jc w:val="center"/>
        </w:trPr>
        <w:tc>
          <w:tcPr>
            <w:tcW w:w="6804" w:type="dxa"/>
            <w:tcBorders>
              <w:top w:val="nil"/>
              <w:left w:val="nil"/>
              <w:bottom w:val="nil"/>
              <w:right w:val="nil"/>
            </w:tcBorders>
            <w:shd w:val="clear" w:color="auto" w:fill="D9E1F2"/>
            <w:noWrap/>
            <w:vAlign w:val="center"/>
            <w:hideMark/>
          </w:tcPr>
          <w:p w14:paraId="518744BA" w14:textId="77777777" w:rsidR="00F511B2" w:rsidRPr="00F511B2" w:rsidRDefault="00F511B2" w:rsidP="00F511B2">
            <w:pPr>
              <w:jc w:val="center"/>
              <w:rPr>
                <w:rFonts w:ascii="Arial" w:hAnsi="Arial" w:cs="Arial"/>
                <w:color w:val="000000"/>
                <w:sz w:val="18"/>
                <w:szCs w:val="18"/>
              </w:rPr>
            </w:pPr>
            <w:r w:rsidRPr="00F511B2">
              <w:rPr>
                <w:rFonts w:ascii="Arial" w:hAnsi="Arial" w:cs="Arial"/>
                <w:color w:val="000000"/>
                <w:sz w:val="18"/>
                <w:szCs w:val="18"/>
              </w:rPr>
              <w:t>Collège St-</w:t>
            </w:r>
            <w:r w:rsidR="004D1BB7">
              <w:rPr>
                <w:rFonts w:ascii="Arial" w:hAnsi="Arial" w:cs="Arial"/>
                <w:color w:val="000000"/>
                <w:sz w:val="18"/>
                <w:szCs w:val="18"/>
              </w:rPr>
              <w:t>Louis</w:t>
            </w:r>
            <w:r w:rsidRPr="00F511B2">
              <w:rPr>
                <w:rFonts w:ascii="Arial" w:hAnsi="Arial" w:cs="Arial"/>
                <w:color w:val="000000"/>
                <w:sz w:val="18"/>
                <w:szCs w:val="18"/>
              </w:rPr>
              <w:t xml:space="preserve"> </w:t>
            </w:r>
            <w:r w:rsidR="004D1BB7">
              <w:rPr>
                <w:rFonts w:ascii="Arial" w:hAnsi="Arial" w:cs="Arial"/>
                <w:color w:val="000000"/>
                <w:sz w:val="18"/>
                <w:szCs w:val="18"/>
              </w:rPr>
              <w:t>–</w:t>
            </w:r>
            <w:r w:rsidRPr="00F511B2">
              <w:rPr>
                <w:rFonts w:ascii="Arial" w:hAnsi="Arial" w:cs="Arial"/>
                <w:color w:val="000000"/>
                <w:sz w:val="18"/>
                <w:szCs w:val="18"/>
              </w:rPr>
              <w:t xml:space="preserve"> </w:t>
            </w:r>
            <w:r w:rsidR="004D1BB7">
              <w:rPr>
                <w:rFonts w:ascii="Arial" w:hAnsi="Arial" w:cs="Arial"/>
                <w:color w:val="000000"/>
                <w:sz w:val="18"/>
                <w:szCs w:val="18"/>
              </w:rPr>
              <w:t>63 Grand-Rue CS 21025</w:t>
            </w:r>
            <w:r w:rsidRPr="00F511B2">
              <w:rPr>
                <w:rFonts w:ascii="Arial" w:hAnsi="Arial" w:cs="Arial"/>
                <w:color w:val="000000"/>
                <w:sz w:val="18"/>
                <w:szCs w:val="18"/>
              </w:rPr>
              <w:t xml:space="preserve"> </w:t>
            </w:r>
            <w:r w:rsidR="004D1BB7">
              <w:rPr>
                <w:rFonts w:ascii="Arial" w:hAnsi="Arial" w:cs="Arial"/>
                <w:color w:val="000000"/>
                <w:sz w:val="18"/>
                <w:szCs w:val="18"/>
              </w:rPr>
              <w:t>–</w:t>
            </w:r>
            <w:r w:rsidRPr="00F511B2">
              <w:rPr>
                <w:rFonts w:ascii="Arial" w:hAnsi="Arial" w:cs="Arial"/>
                <w:color w:val="000000"/>
                <w:sz w:val="18"/>
                <w:szCs w:val="18"/>
              </w:rPr>
              <w:t xml:space="preserve"> </w:t>
            </w:r>
            <w:r w:rsidR="004D1BB7">
              <w:rPr>
                <w:rFonts w:ascii="Arial" w:hAnsi="Arial" w:cs="Arial"/>
                <w:color w:val="000000"/>
                <w:sz w:val="18"/>
                <w:szCs w:val="18"/>
              </w:rPr>
              <w:t>29150 CHATEAULIN</w:t>
            </w:r>
          </w:p>
        </w:tc>
      </w:tr>
      <w:tr w:rsidR="00F511B2" w:rsidRPr="00F511B2" w14:paraId="5E0C52A8" w14:textId="77777777" w:rsidTr="00DE2BB5">
        <w:trPr>
          <w:trHeight w:val="300"/>
          <w:jc w:val="center"/>
        </w:trPr>
        <w:tc>
          <w:tcPr>
            <w:tcW w:w="6804" w:type="dxa"/>
            <w:tcBorders>
              <w:top w:val="nil"/>
              <w:left w:val="nil"/>
              <w:bottom w:val="nil"/>
              <w:right w:val="nil"/>
            </w:tcBorders>
            <w:shd w:val="clear" w:color="auto" w:fill="D9E1F2"/>
            <w:noWrap/>
            <w:vAlign w:val="center"/>
            <w:hideMark/>
          </w:tcPr>
          <w:p w14:paraId="35931DDB" w14:textId="7F4832C4" w:rsidR="00F511B2" w:rsidRPr="00F511B2" w:rsidRDefault="00F511B2" w:rsidP="00F511B2">
            <w:pPr>
              <w:jc w:val="center"/>
              <w:rPr>
                <w:rFonts w:ascii="Arial" w:hAnsi="Arial" w:cs="Arial"/>
                <w:color w:val="000000"/>
                <w:sz w:val="18"/>
                <w:szCs w:val="18"/>
              </w:rPr>
            </w:pPr>
            <w:r w:rsidRPr="24F9CC1C">
              <w:rPr>
                <w:rFonts w:ascii="Arial" w:hAnsi="Arial" w:cs="Arial"/>
                <w:color w:val="000000" w:themeColor="text1"/>
                <w:sz w:val="18"/>
                <w:szCs w:val="18"/>
              </w:rPr>
              <w:t xml:space="preserve">Tél : </w:t>
            </w:r>
            <w:r w:rsidR="001A584B" w:rsidRPr="001A584B">
              <w:rPr>
                <w:rFonts w:ascii="Arial" w:hAnsi="Arial" w:cs="Arial"/>
                <w:sz w:val="18"/>
                <w:szCs w:val="18"/>
              </w:rPr>
              <w:t>07 56 38 31 87</w:t>
            </w:r>
            <w:r w:rsidRPr="001A584B">
              <w:rPr>
                <w:rFonts w:ascii="Arial" w:hAnsi="Arial" w:cs="Arial"/>
                <w:sz w:val="18"/>
                <w:szCs w:val="18"/>
              </w:rPr>
              <w:t xml:space="preserve"> </w:t>
            </w:r>
            <w:r w:rsidRPr="24F9CC1C">
              <w:rPr>
                <w:rFonts w:ascii="Arial" w:hAnsi="Arial" w:cs="Arial"/>
                <w:color w:val="000000" w:themeColor="text1"/>
                <w:sz w:val="18"/>
                <w:szCs w:val="18"/>
              </w:rPr>
              <w:t xml:space="preserve">– </w:t>
            </w:r>
            <w:hyperlink r:id="rId9">
              <w:r w:rsidR="004D1BB7" w:rsidRPr="24F9CC1C">
                <w:rPr>
                  <w:rStyle w:val="Lienhypertexte"/>
                  <w:rFonts w:ascii="Arial" w:hAnsi="Arial" w:cs="Arial"/>
                  <w:sz w:val="18"/>
                  <w:szCs w:val="18"/>
                </w:rPr>
                <w:t>marie.bennour@e-c.bzh</w:t>
              </w:r>
            </w:hyperlink>
            <w:r w:rsidR="004D1BB7" w:rsidRPr="24F9CC1C">
              <w:rPr>
                <w:rFonts w:ascii="Arial" w:hAnsi="Arial" w:cs="Arial"/>
                <w:color w:val="000000" w:themeColor="text1"/>
                <w:sz w:val="18"/>
                <w:szCs w:val="18"/>
              </w:rPr>
              <w:t xml:space="preserve"> </w:t>
            </w:r>
          </w:p>
        </w:tc>
      </w:tr>
      <w:tr w:rsidR="00F511B2" w:rsidRPr="00F511B2" w14:paraId="417D06B3" w14:textId="77777777" w:rsidTr="00DE2BB5">
        <w:trPr>
          <w:trHeight w:val="300"/>
          <w:jc w:val="center"/>
        </w:trPr>
        <w:tc>
          <w:tcPr>
            <w:tcW w:w="6804" w:type="dxa"/>
            <w:tcBorders>
              <w:top w:val="nil"/>
              <w:left w:val="nil"/>
              <w:bottom w:val="nil"/>
              <w:right w:val="nil"/>
            </w:tcBorders>
            <w:shd w:val="clear" w:color="auto" w:fill="D9E1F2"/>
            <w:noWrap/>
            <w:vAlign w:val="center"/>
            <w:hideMark/>
          </w:tcPr>
          <w:p w14:paraId="11E85244" w14:textId="1D8C74A9" w:rsidR="00F511B2" w:rsidRPr="004C5E5A" w:rsidRDefault="00F511B2" w:rsidP="00F511B2">
            <w:pPr>
              <w:jc w:val="center"/>
              <w:rPr>
                <w:rFonts w:ascii="Arial" w:hAnsi="Arial" w:cs="Arial"/>
                <w:b/>
                <w:bCs/>
                <w:color w:val="FF0000"/>
                <w:sz w:val="18"/>
                <w:szCs w:val="18"/>
              </w:rPr>
            </w:pPr>
            <w:r w:rsidRPr="004C5E5A">
              <w:rPr>
                <w:rFonts w:ascii="Arial" w:hAnsi="Arial" w:cs="Arial"/>
                <w:b/>
                <w:bCs/>
                <w:color w:val="FF0000"/>
                <w:sz w:val="18"/>
                <w:szCs w:val="18"/>
              </w:rPr>
              <w:t xml:space="preserve">Permanence </w:t>
            </w:r>
            <w:r w:rsidR="004D1BB7" w:rsidRPr="004C5E5A">
              <w:rPr>
                <w:rFonts w:ascii="Arial" w:hAnsi="Arial" w:cs="Arial"/>
                <w:b/>
                <w:bCs/>
                <w:color w:val="FF0000"/>
                <w:sz w:val="18"/>
                <w:szCs w:val="18"/>
              </w:rPr>
              <w:t>mardi</w:t>
            </w:r>
            <w:r w:rsidRPr="004C5E5A">
              <w:rPr>
                <w:rFonts w:ascii="Arial" w:hAnsi="Arial" w:cs="Arial"/>
                <w:b/>
                <w:bCs/>
                <w:color w:val="FF0000"/>
                <w:sz w:val="18"/>
                <w:szCs w:val="18"/>
              </w:rPr>
              <w:t xml:space="preserve"> matin de </w:t>
            </w:r>
            <w:r w:rsidR="17275545" w:rsidRPr="004C5E5A">
              <w:rPr>
                <w:rFonts w:ascii="Arial" w:hAnsi="Arial" w:cs="Arial"/>
                <w:b/>
                <w:bCs/>
                <w:color w:val="FF0000"/>
                <w:sz w:val="18"/>
                <w:szCs w:val="18"/>
              </w:rPr>
              <w:t>9</w:t>
            </w:r>
            <w:r w:rsidRPr="004C5E5A">
              <w:rPr>
                <w:rFonts w:ascii="Arial" w:hAnsi="Arial" w:cs="Arial"/>
                <w:b/>
                <w:bCs/>
                <w:color w:val="FF0000"/>
                <w:sz w:val="18"/>
                <w:szCs w:val="18"/>
              </w:rPr>
              <w:t xml:space="preserve"> h </w:t>
            </w:r>
            <w:r w:rsidR="667C54E5" w:rsidRPr="004C5E5A">
              <w:rPr>
                <w:rFonts w:ascii="Arial" w:hAnsi="Arial" w:cs="Arial"/>
                <w:b/>
                <w:bCs/>
                <w:color w:val="FF0000"/>
                <w:sz w:val="18"/>
                <w:szCs w:val="18"/>
              </w:rPr>
              <w:t>00</w:t>
            </w:r>
            <w:r w:rsidR="004D1BB7" w:rsidRPr="004C5E5A">
              <w:rPr>
                <w:rFonts w:ascii="Arial" w:hAnsi="Arial" w:cs="Arial"/>
                <w:b/>
                <w:bCs/>
                <w:color w:val="FF0000"/>
                <w:sz w:val="18"/>
                <w:szCs w:val="18"/>
              </w:rPr>
              <w:t xml:space="preserve"> </w:t>
            </w:r>
            <w:r w:rsidRPr="004C5E5A">
              <w:rPr>
                <w:rFonts w:ascii="Arial" w:hAnsi="Arial" w:cs="Arial"/>
                <w:b/>
                <w:bCs/>
                <w:color w:val="FF0000"/>
                <w:sz w:val="18"/>
                <w:szCs w:val="18"/>
              </w:rPr>
              <w:t>à 12 h</w:t>
            </w:r>
            <w:r w:rsidR="004D1BB7" w:rsidRPr="004C5E5A">
              <w:rPr>
                <w:rFonts w:ascii="Arial" w:hAnsi="Arial" w:cs="Arial"/>
                <w:b/>
                <w:bCs/>
                <w:color w:val="FF0000"/>
                <w:sz w:val="18"/>
                <w:szCs w:val="18"/>
              </w:rPr>
              <w:t xml:space="preserve"> 00</w:t>
            </w:r>
          </w:p>
        </w:tc>
      </w:tr>
    </w:tbl>
    <w:p w14:paraId="62486C05" w14:textId="77777777" w:rsidR="00F511B2" w:rsidRDefault="00F511B2" w:rsidP="00B31EEF">
      <w:pPr>
        <w:jc w:val="center"/>
        <w:rPr>
          <w:rFonts w:ascii="Arial" w:hAnsi="Arial" w:cs="Arial"/>
        </w:rPr>
      </w:pPr>
    </w:p>
    <w:p w14:paraId="4101652C" w14:textId="77777777" w:rsidR="00777219" w:rsidRDefault="00777219" w:rsidP="00B31EEF">
      <w:pPr>
        <w:jc w:val="center"/>
        <w:rPr>
          <w:rFonts w:ascii="Arial" w:hAnsi="Arial" w:cs="Arial"/>
        </w:rPr>
      </w:pPr>
    </w:p>
    <w:p w14:paraId="4B99056E" w14:textId="77777777" w:rsidR="00B31EEF" w:rsidRPr="00B31EEF" w:rsidRDefault="00B31EEF" w:rsidP="00B31EEF">
      <w:pPr>
        <w:jc w:val="both"/>
        <w:rPr>
          <w:rFonts w:ascii="Arial" w:hAnsi="Arial" w:cs="Arial"/>
        </w:rPr>
      </w:pPr>
    </w:p>
    <w:sectPr w:rsidR="00B31EEF" w:rsidRPr="00B31EEF"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D287B"/>
    <w:rsid w:val="000E71A1"/>
    <w:rsid w:val="00110BF0"/>
    <w:rsid w:val="00182010"/>
    <w:rsid w:val="00183B9F"/>
    <w:rsid w:val="00196568"/>
    <w:rsid w:val="001A584B"/>
    <w:rsid w:val="001E1F3D"/>
    <w:rsid w:val="00206A3B"/>
    <w:rsid w:val="002F66F0"/>
    <w:rsid w:val="003108F7"/>
    <w:rsid w:val="0033732E"/>
    <w:rsid w:val="00343CDF"/>
    <w:rsid w:val="00403FF0"/>
    <w:rsid w:val="004324E5"/>
    <w:rsid w:val="00481171"/>
    <w:rsid w:val="004C5E5A"/>
    <w:rsid w:val="004D1BB7"/>
    <w:rsid w:val="004E1D48"/>
    <w:rsid w:val="0050018D"/>
    <w:rsid w:val="0050202D"/>
    <w:rsid w:val="0050705F"/>
    <w:rsid w:val="00525176"/>
    <w:rsid w:val="00531679"/>
    <w:rsid w:val="00537AA0"/>
    <w:rsid w:val="00633DC6"/>
    <w:rsid w:val="00736BE1"/>
    <w:rsid w:val="00744547"/>
    <w:rsid w:val="00754917"/>
    <w:rsid w:val="00777219"/>
    <w:rsid w:val="007C33A4"/>
    <w:rsid w:val="007C33C4"/>
    <w:rsid w:val="00935F9C"/>
    <w:rsid w:val="009561FE"/>
    <w:rsid w:val="009A70C1"/>
    <w:rsid w:val="00A602B0"/>
    <w:rsid w:val="00A7077A"/>
    <w:rsid w:val="00AC0435"/>
    <w:rsid w:val="00AD05F4"/>
    <w:rsid w:val="00B31EEF"/>
    <w:rsid w:val="00B41487"/>
    <w:rsid w:val="00BB11C2"/>
    <w:rsid w:val="00C52372"/>
    <w:rsid w:val="00D4589E"/>
    <w:rsid w:val="00D76EA3"/>
    <w:rsid w:val="00DA0894"/>
    <w:rsid w:val="00DA3FDF"/>
    <w:rsid w:val="00DE2BB5"/>
    <w:rsid w:val="00DE3002"/>
    <w:rsid w:val="00E07EAD"/>
    <w:rsid w:val="00E3245D"/>
    <w:rsid w:val="00F338A5"/>
    <w:rsid w:val="00F511B2"/>
    <w:rsid w:val="00FE3E30"/>
    <w:rsid w:val="00FF0EE7"/>
    <w:rsid w:val="06008344"/>
    <w:rsid w:val="12483B51"/>
    <w:rsid w:val="17275545"/>
    <w:rsid w:val="24F9CC1C"/>
    <w:rsid w:val="2F140AC9"/>
    <w:rsid w:val="40C3401A"/>
    <w:rsid w:val="4A8131D9"/>
    <w:rsid w:val="4BC8787C"/>
    <w:rsid w:val="4FD16147"/>
    <w:rsid w:val="667C54E5"/>
    <w:rsid w:val="6CE24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794D"/>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 w:type="character" w:styleId="Mentionnonrsolue">
    <w:name w:val="Unresolved Mention"/>
    <w:basedOn w:val="Policepardfaut"/>
    <w:uiPriority w:val="99"/>
    <w:semiHidden/>
    <w:unhideWhenUsed/>
    <w:rsid w:val="004D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5930">
      <w:bodyDiv w:val="1"/>
      <w:marLeft w:val="0"/>
      <w:marRight w:val="0"/>
      <w:marTop w:val="0"/>
      <w:marBottom w:val="0"/>
      <w:divBdr>
        <w:top w:val="none" w:sz="0" w:space="0" w:color="auto"/>
        <w:left w:val="none" w:sz="0" w:space="0" w:color="auto"/>
        <w:bottom w:val="none" w:sz="0" w:space="0" w:color="auto"/>
        <w:right w:val="none" w:sz="0" w:space="0" w:color="auto"/>
      </w:divBdr>
    </w:div>
    <w:div w:id="644509757">
      <w:bodyDiv w:val="1"/>
      <w:marLeft w:val="0"/>
      <w:marRight w:val="0"/>
      <w:marTop w:val="0"/>
      <w:marBottom w:val="0"/>
      <w:divBdr>
        <w:top w:val="none" w:sz="0" w:space="0" w:color="auto"/>
        <w:left w:val="none" w:sz="0" w:space="0" w:color="auto"/>
        <w:bottom w:val="none" w:sz="0" w:space="0" w:color="auto"/>
        <w:right w:val="none" w:sz="0" w:space="0" w:color="auto"/>
      </w:divBdr>
    </w:div>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e.bennour@e-c.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3DD1D-2591-4A80-9D2A-BB9469426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A9199-BF1D-4ECF-BD03-5FC4B482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E4636-6C77-49D1-84CD-04B9EE09A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1067</Characters>
  <Application>Microsoft Office Word</Application>
  <DocSecurity>0</DocSecurity>
  <Lines>8</Lines>
  <Paragraphs>2</Paragraphs>
  <ScaleCrop>false</ScaleCrop>
  <Company>HP</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Francois PERSON</cp:lastModifiedBy>
  <cp:revision>15</cp:revision>
  <dcterms:created xsi:type="dcterms:W3CDTF">2019-08-27T14:18:00Z</dcterms:created>
  <dcterms:modified xsi:type="dcterms:W3CDTF">2022-03-23T11:03:00Z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